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4510" w14:textId="77777777" w:rsidR="009204CC" w:rsidRDefault="009204CC"/>
    <w:p w14:paraId="2FAA592B" w14:textId="7C6A7777" w:rsidR="004A3168" w:rsidRDefault="004A3168" w:rsidP="00964155"/>
    <w:p w14:paraId="1B761CB9" w14:textId="4F0C270B" w:rsidR="005905FB" w:rsidRDefault="005905FB" w:rsidP="005905FB">
      <w:pPr>
        <w:jc w:val="center"/>
      </w:pPr>
      <w:r w:rsidRPr="005905FB">
        <w:rPr>
          <w:b/>
          <w:bCs/>
          <w:sz w:val="28"/>
          <w:szCs w:val="28"/>
        </w:rPr>
        <w:t>West Park Hospital District Board of Trustees</w:t>
      </w:r>
      <w:r w:rsidRPr="005905FB">
        <w:rPr>
          <w:b/>
          <w:bCs/>
          <w:sz w:val="28"/>
          <w:szCs w:val="28"/>
        </w:rPr>
        <w:br/>
      </w:r>
      <w:r w:rsidR="00436BE1">
        <w:t>Special</w:t>
      </w:r>
      <w:r>
        <w:t xml:space="preserve"> Board Meeting – </w:t>
      </w:r>
      <w:r w:rsidR="009B0E48">
        <w:t>Pitchfork</w:t>
      </w:r>
      <w:r>
        <w:t xml:space="preserve"> Room</w:t>
      </w:r>
      <w:r w:rsidR="009B0E48">
        <w:t>, 707 Sheridan Avenue, Cody, Wyoming</w:t>
      </w:r>
      <w:r>
        <w:t xml:space="preserve"> </w:t>
      </w:r>
    </w:p>
    <w:p w14:paraId="40DDB7D8" w14:textId="302BEC33" w:rsidR="005905FB" w:rsidRDefault="00D21403" w:rsidP="005905FB">
      <w:pPr>
        <w:jc w:val="center"/>
      </w:pPr>
      <w:r>
        <w:t>August 30</w:t>
      </w:r>
      <w:r w:rsidR="007C0588">
        <w:t xml:space="preserve">, </w:t>
      </w:r>
      <w:proofErr w:type="gramStart"/>
      <w:r w:rsidR="007C0588">
        <w:t>2023</w:t>
      </w:r>
      <w:proofErr w:type="gramEnd"/>
      <w:r w:rsidR="00964155">
        <w:t xml:space="preserve">      </w:t>
      </w:r>
      <w:r w:rsidR="007C0588">
        <w:t>4</w:t>
      </w:r>
      <w:r w:rsidR="005905FB">
        <w:t>:00 PM</w:t>
      </w:r>
    </w:p>
    <w:p w14:paraId="7BD018D5" w14:textId="795599D6" w:rsidR="005905FB" w:rsidRDefault="005905FB" w:rsidP="005905FB">
      <w:pPr>
        <w:jc w:val="center"/>
      </w:pPr>
    </w:p>
    <w:p w14:paraId="63FBADB0" w14:textId="328AAF90" w:rsidR="005905FB" w:rsidRPr="005905FB" w:rsidRDefault="005905FB" w:rsidP="008064D5">
      <w:r w:rsidRPr="005905FB">
        <w:rPr>
          <w:b/>
          <w:bCs/>
        </w:rPr>
        <w:t>Members Present:</w:t>
      </w:r>
      <w:r w:rsidR="007C0588">
        <w:rPr>
          <w:b/>
          <w:bCs/>
        </w:rPr>
        <w:t xml:space="preserve"> </w:t>
      </w:r>
      <w:r>
        <w:rPr>
          <w:b/>
          <w:bCs/>
        </w:rPr>
        <w:tab/>
      </w:r>
      <w:r w:rsidR="003973EF">
        <w:rPr>
          <w:b/>
          <w:bCs/>
        </w:rPr>
        <w:tab/>
      </w:r>
      <w:r w:rsidR="003973EF">
        <w:rPr>
          <w:b/>
          <w:bCs/>
        </w:rPr>
        <w:tab/>
      </w:r>
      <w:r w:rsidR="003973EF">
        <w:rPr>
          <w:b/>
          <w:bCs/>
        </w:rPr>
        <w:tab/>
      </w:r>
      <w:r w:rsidR="003973EF">
        <w:rPr>
          <w:b/>
          <w:bCs/>
        </w:rPr>
        <w:tab/>
      </w:r>
      <w:r w:rsidR="003973EF">
        <w:rPr>
          <w:b/>
          <w:bCs/>
        </w:rPr>
        <w:tab/>
        <w:t>A</w:t>
      </w:r>
      <w:r>
        <w:rPr>
          <w:b/>
          <w:bCs/>
        </w:rPr>
        <w:t xml:space="preserve">bsent:  </w:t>
      </w:r>
    </w:p>
    <w:p w14:paraId="59904542" w14:textId="6CA48176" w:rsidR="007C0588" w:rsidRDefault="007C0588" w:rsidP="007C0588">
      <w:pPr>
        <w:ind w:firstLine="270"/>
      </w:pPr>
      <w:r>
        <w:t>Ty Nelson, Chair</w:t>
      </w:r>
      <w:r>
        <w:tab/>
      </w:r>
      <w:r>
        <w:tab/>
      </w:r>
      <w:r>
        <w:tab/>
      </w:r>
      <w:r>
        <w:tab/>
      </w:r>
      <w:r>
        <w:tab/>
      </w:r>
      <w:r w:rsidR="00D21403">
        <w:tab/>
        <w:t>Howard Thompson, Trustee</w:t>
      </w:r>
    </w:p>
    <w:p w14:paraId="13131C28" w14:textId="33E722CE" w:rsidR="007C0588" w:rsidRDefault="007C0588" w:rsidP="007C0588">
      <w:pPr>
        <w:ind w:firstLine="270"/>
      </w:pPr>
      <w:r>
        <w:t>Jen Talich, Secretary</w:t>
      </w:r>
      <w:r w:rsidR="00D21403">
        <w:t xml:space="preserve"> (Virtually)</w:t>
      </w:r>
      <w:r w:rsidR="00D21403">
        <w:tab/>
      </w:r>
      <w:r w:rsidR="00D21403">
        <w:tab/>
      </w:r>
      <w:r w:rsidR="00D21403">
        <w:tab/>
      </w:r>
      <w:r w:rsidR="00D21403">
        <w:tab/>
        <w:t>Glenn Nielson, Trustee</w:t>
      </w:r>
    </w:p>
    <w:p w14:paraId="152728CD" w14:textId="03FAEA21" w:rsidR="005905FB" w:rsidRDefault="00D21403" w:rsidP="007C0588">
      <w:pPr>
        <w:ind w:firstLine="270"/>
      </w:pPr>
      <w:r>
        <w:t>Kelly Simone, Vice Chair (Virtually)</w:t>
      </w:r>
      <w:r w:rsidR="007C0588">
        <w:tab/>
      </w:r>
      <w:r w:rsidR="007C0588">
        <w:tab/>
      </w:r>
      <w:r w:rsidR="007C0588">
        <w:tab/>
      </w:r>
      <w:r w:rsidR="007C0588">
        <w:tab/>
        <w:t>Peter Sidor, Trustee</w:t>
      </w:r>
    </w:p>
    <w:p w14:paraId="53B64201" w14:textId="1C20494A" w:rsidR="005905FB" w:rsidRDefault="005905FB" w:rsidP="005905FB">
      <w:pPr>
        <w:ind w:firstLine="270"/>
      </w:pPr>
      <w:r>
        <w:t>Lenox Baker, Trustee</w:t>
      </w:r>
      <w:r w:rsidR="00436BE1">
        <w:t xml:space="preserve"> (Virtually)</w:t>
      </w:r>
    </w:p>
    <w:p w14:paraId="2BCAFE94" w14:textId="2595393A" w:rsidR="005905FB" w:rsidRDefault="005905FB" w:rsidP="005905FB">
      <w:pPr>
        <w:ind w:firstLine="270"/>
      </w:pPr>
    </w:p>
    <w:p w14:paraId="68C12828" w14:textId="10AAFF14" w:rsidR="005905FB" w:rsidRPr="005905FB" w:rsidRDefault="005905FB" w:rsidP="005905FB">
      <w:pPr>
        <w:rPr>
          <w:b/>
          <w:bCs/>
        </w:rPr>
      </w:pPr>
      <w:r w:rsidRPr="005905FB">
        <w:rPr>
          <w:b/>
          <w:bCs/>
        </w:rPr>
        <w:t>Also Present:</w:t>
      </w:r>
    </w:p>
    <w:p w14:paraId="7305B8D5" w14:textId="3A764DD0" w:rsidR="00436BE1" w:rsidRDefault="005905FB" w:rsidP="005905FB">
      <w:pPr>
        <w:ind w:left="270"/>
      </w:pPr>
      <w:r>
        <w:t>Doug McMillan, CEO</w:t>
      </w:r>
      <w:r w:rsidR="00D21403">
        <w:t xml:space="preserve"> (Virtually)</w:t>
      </w:r>
    </w:p>
    <w:p w14:paraId="7A2A35A5" w14:textId="7E6BC61C" w:rsidR="00436BE1" w:rsidRDefault="00436BE1" w:rsidP="005905FB">
      <w:pPr>
        <w:ind w:left="270"/>
      </w:pPr>
      <w:r>
        <w:t>Keith Ungrund, CCO</w:t>
      </w:r>
      <w:r w:rsidR="007C0588">
        <w:t xml:space="preserve"> (Virtually)</w:t>
      </w:r>
    </w:p>
    <w:p w14:paraId="096C1176" w14:textId="77777777" w:rsidR="00436BE1" w:rsidRDefault="00436BE1" w:rsidP="005905FB">
      <w:pPr>
        <w:ind w:left="270"/>
      </w:pPr>
      <w:r>
        <w:t>Kim Jacobs, Executive Assistant</w:t>
      </w:r>
    </w:p>
    <w:p w14:paraId="3A258B15" w14:textId="6534D1B6" w:rsidR="007C0588" w:rsidRDefault="007A40B0" w:rsidP="005905FB">
      <w:pPr>
        <w:ind w:left="270"/>
      </w:pPr>
      <w:r>
        <w:t>Mary Reed, Board Attorney</w:t>
      </w:r>
      <w:r w:rsidR="007C0588">
        <w:t xml:space="preserve"> </w:t>
      </w:r>
    </w:p>
    <w:p w14:paraId="21211516" w14:textId="67940691" w:rsidR="007C0588" w:rsidRDefault="007C0588" w:rsidP="005905FB">
      <w:pPr>
        <w:ind w:left="270"/>
      </w:pPr>
      <w:r>
        <w:t xml:space="preserve">Laura Carpenter, LTCC Administrator </w:t>
      </w:r>
      <w:r w:rsidR="00D21403">
        <w:t>(Virtually)</w:t>
      </w:r>
      <w:r>
        <w:br/>
        <w:t>Kathleen DiVincenzo, CMO (Virtually)</w:t>
      </w:r>
    </w:p>
    <w:p w14:paraId="54BE9B29" w14:textId="03F8F7C7" w:rsidR="00D21403" w:rsidRDefault="00D21403" w:rsidP="005905FB">
      <w:pPr>
        <w:ind w:left="270"/>
      </w:pPr>
      <w:r>
        <w:t>Stephanie Kearney, CAO</w:t>
      </w:r>
    </w:p>
    <w:p w14:paraId="11BDB063" w14:textId="57ABEB3C" w:rsidR="003973EF" w:rsidRDefault="003973EF" w:rsidP="00964155">
      <w:pPr>
        <w:ind w:left="270"/>
      </w:pPr>
      <w:r>
        <w:tab/>
      </w:r>
      <w:r>
        <w:tab/>
      </w:r>
      <w:r>
        <w:tab/>
      </w:r>
      <w:r>
        <w:tab/>
      </w:r>
      <w:r w:rsidR="005905FB">
        <w:tab/>
      </w:r>
      <w:r w:rsidR="005905FB">
        <w:tab/>
      </w:r>
      <w:r w:rsidR="005905FB">
        <w:tab/>
      </w:r>
    </w:p>
    <w:p w14:paraId="52EC3A61" w14:textId="7EED7A36" w:rsidR="003973EF" w:rsidRDefault="003973EF" w:rsidP="003973EF">
      <w:r w:rsidRPr="006F43C1">
        <w:rPr>
          <w:b/>
          <w:bCs/>
        </w:rPr>
        <w:t>Call to Order:</w:t>
      </w:r>
      <w:r>
        <w:t xml:space="preserve">  </w:t>
      </w:r>
      <w:r w:rsidR="007C0588">
        <w:t>Ty Nelson</w:t>
      </w:r>
      <w:r w:rsidR="00436BE1">
        <w:t>,</w:t>
      </w:r>
      <w:r>
        <w:t xml:space="preserve"> Chair called the meeting to order at </w:t>
      </w:r>
      <w:r w:rsidR="007C0588">
        <w:t>4:0</w:t>
      </w:r>
      <w:r w:rsidR="00D21403">
        <w:t>7</w:t>
      </w:r>
      <w:r>
        <w:t xml:space="preserve"> PM.</w:t>
      </w:r>
    </w:p>
    <w:p w14:paraId="1664DAE7" w14:textId="77777777" w:rsidR="006F43C1" w:rsidRDefault="006F43C1" w:rsidP="003973EF"/>
    <w:p w14:paraId="6690ED3B" w14:textId="362E83D8" w:rsidR="006F43C1" w:rsidRPr="006F43C1" w:rsidRDefault="006F43C1" w:rsidP="003973EF">
      <w:pPr>
        <w:rPr>
          <w:b/>
          <w:bCs/>
          <w:u w:val="single"/>
        </w:rPr>
      </w:pPr>
      <w:r w:rsidRPr="006F43C1">
        <w:rPr>
          <w:b/>
          <w:bCs/>
          <w:u w:val="single"/>
        </w:rPr>
        <w:t>Approval of Agenda</w:t>
      </w:r>
    </w:p>
    <w:p w14:paraId="1044D5C0" w14:textId="2C8E3BC9" w:rsidR="006F43C1" w:rsidRPr="006F43C1" w:rsidRDefault="007C0588" w:rsidP="003973EF">
      <w:pPr>
        <w:rPr>
          <w:i/>
          <w:iCs/>
        </w:rPr>
      </w:pPr>
      <w:r>
        <w:rPr>
          <w:i/>
          <w:iCs/>
        </w:rPr>
        <w:t>LENOX BAKER</w:t>
      </w:r>
      <w:r w:rsidR="006F43C1" w:rsidRPr="006F43C1">
        <w:rPr>
          <w:i/>
          <w:iCs/>
        </w:rPr>
        <w:t xml:space="preserve"> MOVED TO APPROVE THE AGENDA AS PRESENTED. </w:t>
      </w:r>
      <w:r w:rsidR="00D21403">
        <w:rPr>
          <w:i/>
          <w:iCs/>
        </w:rPr>
        <w:t>JEN TALICH</w:t>
      </w:r>
      <w:r w:rsidR="006F43C1" w:rsidRPr="006F43C1">
        <w:rPr>
          <w:i/>
          <w:iCs/>
        </w:rPr>
        <w:t xml:space="preserve"> SECONDED. MOTION CARRIED.</w:t>
      </w:r>
    </w:p>
    <w:p w14:paraId="23E16F50" w14:textId="77777777" w:rsidR="006F43C1" w:rsidRDefault="006F43C1" w:rsidP="003973EF"/>
    <w:p w14:paraId="0393DCE5" w14:textId="39182362" w:rsidR="006F43C1" w:rsidRPr="006F43C1" w:rsidRDefault="00436BE1" w:rsidP="003973EF">
      <w:pPr>
        <w:rPr>
          <w:b/>
          <w:bCs/>
          <w:u w:val="single"/>
        </w:rPr>
      </w:pPr>
      <w:r>
        <w:rPr>
          <w:b/>
          <w:bCs/>
          <w:u w:val="single"/>
        </w:rPr>
        <w:t>Conflict of Interest</w:t>
      </w:r>
    </w:p>
    <w:p w14:paraId="3F6DEBA7" w14:textId="70AF2D03" w:rsidR="006F43C1" w:rsidRDefault="00436BE1" w:rsidP="00436BE1">
      <w:r>
        <w:t xml:space="preserve">None </w:t>
      </w:r>
    </w:p>
    <w:p w14:paraId="2DAA908E" w14:textId="1366C530" w:rsidR="0000308A" w:rsidRDefault="0000308A" w:rsidP="0000308A"/>
    <w:p w14:paraId="68A78545" w14:textId="7B0CC7AD" w:rsidR="0000308A" w:rsidRPr="0000308A" w:rsidRDefault="0000308A" w:rsidP="0000308A">
      <w:pPr>
        <w:rPr>
          <w:b/>
          <w:bCs/>
          <w:u w:val="single"/>
        </w:rPr>
      </w:pPr>
      <w:r w:rsidRPr="0000308A">
        <w:rPr>
          <w:b/>
          <w:bCs/>
          <w:u w:val="single"/>
        </w:rPr>
        <w:t>New Business</w:t>
      </w:r>
    </w:p>
    <w:p w14:paraId="0A38A7DF" w14:textId="110DE3F8" w:rsidR="0000308A" w:rsidRPr="0000308A" w:rsidRDefault="0000308A" w:rsidP="0000308A">
      <w:pPr>
        <w:pStyle w:val="ListParagraph"/>
        <w:numPr>
          <w:ilvl w:val="0"/>
          <w:numId w:val="3"/>
        </w:numPr>
        <w:rPr>
          <w:b/>
          <w:bCs/>
        </w:rPr>
      </w:pPr>
      <w:r w:rsidRPr="0000308A">
        <w:rPr>
          <w:b/>
          <w:bCs/>
        </w:rPr>
        <w:t xml:space="preserve">ACTION – </w:t>
      </w:r>
      <w:proofErr w:type="spellStart"/>
      <w:r w:rsidR="00D21403">
        <w:rPr>
          <w:b/>
          <w:bCs/>
        </w:rPr>
        <w:t>WyPAC</w:t>
      </w:r>
      <w:proofErr w:type="spellEnd"/>
      <w:r w:rsidR="00D21403">
        <w:rPr>
          <w:b/>
          <w:bCs/>
        </w:rPr>
        <w:t xml:space="preserve"> Anesthesia Group Agreement</w:t>
      </w:r>
      <w:r>
        <w:rPr>
          <w:b/>
          <w:bCs/>
        </w:rPr>
        <w:t xml:space="preserve">:  </w:t>
      </w:r>
      <w:r w:rsidR="00436BE1">
        <w:t>Doug McMillan</w:t>
      </w:r>
      <w:r w:rsidR="00897487">
        <w:t xml:space="preserve">, CEO </w:t>
      </w:r>
      <w:r w:rsidR="00D21403">
        <w:t xml:space="preserve">discussed the current </w:t>
      </w:r>
      <w:proofErr w:type="spellStart"/>
      <w:r w:rsidR="00D21403">
        <w:t>WyPAC</w:t>
      </w:r>
      <w:proofErr w:type="spellEnd"/>
      <w:r w:rsidR="00D21403">
        <w:t xml:space="preserve"> agreement along with the history. The </w:t>
      </w:r>
      <w:r w:rsidR="001B74A5">
        <w:t xml:space="preserve">current </w:t>
      </w:r>
      <w:r w:rsidR="00D21403">
        <w:t xml:space="preserve">agreement was approved 11 years </w:t>
      </w:r>
      <w:proofErr w:type="gramStart"/>
      <w:r w:rsidR="00D21403">
        <w:t>ago</w:t>
      </w:r>
      <w:proofErr w:type="gramEnd"/>
      <w:r w:rsidR="00D21403">
        <w:t xml:space="preserve"> and the compensation has not been increase</w:t>
      </w:r>
      <w:r w:rsidR="001B74A5">
        <w:t>d</w:t>
      </w:r>
      <w:r w:rsidR="00D21403">
        <w:t xml:space="preserve">. The group has requested an increase in compensation and the fair market value analysis </w:t>
      </w:r>
      <w:r w:rsidR="001B74A5">
        <w:t xml:space="preserve">conducted </w:t>
      </w:r>
      <w:r w:rsidR="00D21403">
        <w:t>supports the request.</w:t>
      </w:r>
    </w:p>
    <w:p w14:paraId="5500B9C0" w14:textId="6E80E326" w:rsidR="0016217F" w:rsidRPr="00D21403" w:rsidRDefault="00D21403" w:rsidP="00D21403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i/>
          <w:iCs/>
        </w:rPr>
        <w:t xml:space="preserve">JEN TALICH MOVED TO APPROVE THE REQUESTED INCREASE IN COMPENSATION AND TO AUTHORIZE CRH ADMINISTRATION TO NEGOTIATE A CONTRACT </w:t>
      </w:r>
      <w:r w:rsidR="00D8300C">
        <w:rPr>
          <w:i/>
          <w:iCs/>
        </w:rPr>
        <w:t>THAT IS CONTINGENT UPON APPROVAL BY THE BOARD.  ANY</w:t>
      </w:r>
      <w:r>
        <w:rPr>
          <w:i/>
          <w:iCs/>
        </w:rPr>
        <w:t xml:space="preserve"> CONTRACT </w:t>
      </w:r>
      <w:r w:rsidR="00D8300C">
        <w:rPr>
          <w:i/>
          <w:iCs/>
        </w:rPr>
        <w:t>MUST COME</w:t>
      </w:r>
      <w:r>
        <w:rPr>
          <w:i/>
          <w:iCs/>
        </w:rPr>
        <w:t xml:space="preserve"> BACK TO THE BOARD FOR FINAL APPROVAL</w:t>
      </w:r>
      <w:r w:rsidR="0000308A" w:rsidRPr="000A3E4C">
        <w:rPr>
          <w:i/>
          <w:iCs/>
        </w:rPr>
        <w:t xml:space="preserve">. </w:t>
      </w:r>
      <w:r>
        <w:rPr>
          <w:i/>
          <w:iCs/>
        </w:rPr>
        <w:t>LENOX BAKER</w:t>
      </w:r>
      <w:r w:rsidR="0000308A" w:rsidRPr="000A3E4C">
        <w:rPr>
          <w:i/>
          <w:iCs/>
        </w:rPr>
        <w:t xml:space="preserve"> SECONDED. MOTION CARRIED</w:t>
      </w:r>
      <w:r w:rsidR="0016217F" w:rsidRPr="00D21403">
        <w:rPr>
          <w:i/>
          <w:iCs/>
        </w:rPr>
        <w:br/>
      </w:r>
    </w:p>
    <w:p w14:paraId="41E94A1D" w14:textId="0AF78AEC" w:rsidR="00CE6627" w:rsidRDefault="00CE6627" w:rsidP="008217FC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0BAD7E2D" w14:textId="55ACE59F" w:rsidR="00F0082C" w:rsidRDefault="00CE6627" w:rsidP="008217FC">
      <w:pPr>
        <w:rPr>
          <w:b/>
          <w:bCs/>
        </w:rPr>
      </w:pPr>
      <w:r>
        <w:rPr>
          <w:i/>
          <w:iCs/>
        </w:rPr>
        <w:t xml:space="preserve">AT </w:t>
      </w:r>
      <w:r w:rsidR="000A3E4C">
        <w:rPr>
          <w:i/>
          <w:iCs/>
        </w:rPr>
        <w:t>4:</w:t>
      </w:r>
      <w:r w:rsidR="00D21403">
        <w:rPr>
          <w:i/>
          <w:iCs/>
        </w:rPr>
        <w:t>28</w:t>
      </w:r>
      <w:r>
        <w:rPr>
          <w:i/>
          <w:iCs/>
        </w:rPr>
        <w:t xml:space="preserve"> </w:t>
      </w:r>
      <w:r w:rsidR="00A36893">
        <w:rPr>
          <w:i/>
          <w:iCs/>
        </w:rPr>
        <w:t>PM</w:t>
      </w:r>
      <w:r>
        <w:rPr>
          <w:i/>
          <w:iCs/>
        </w:rPr>
        <w:t xml:space="preserve"> </w:t>
      </w:r>
      <w:r w:rsidR="00D21403">
        <w:rPr>
          <w:i/>
          <w:iCs/>
        </w:rPr>
        <w:t>JEN TALICH</w:t>
      </w:r>
      <w:r>
        <w:rPr>
          <w:i/>
          <w:iCs/>
        </w:rPr>
        <w:t xml:space="preserve"> MOVED TO ADJOURN THE MEETIN</w:t>
      </w:r>
      <w:r w:rsidR="00C70DC2">
        <w:rPr>
          <w:i/>
          <w:iCs/>
        </w:rPr>
        <w:t>G</w:t>
      </w:r>
      <w:r>
        <w:rPr>
          <w:i/>
          <w:iCs/>
        </w:rPr>
        <w:t xml:space="preserve">. </w:t>
      </w:r>
      <w:r w:rsidR="000A3E4C">
        <w:rPr>
          <w:i/>
          <w:iCs/>
        </w:rPr>
        <w:t>LENOX BAKER</w:t>
      </w:r>
      <w:r>
        <w:rPr>
          <w:i/>
          <w:iCs/>
        </w:rPr>
        <w:t xml:space="preserve"> SECONDED. MOTION CARRIED.</w:t>
      </w:r>
      <w:r w:rsidR="00964155">
        <w:rPr>
          <w:i/>
          <w:iCs/>
        </w:rPr>
        <w:br/>
      </w:r>
      <w:r w:rsidR="00964155">
        <w:rPr>
          <w:b/>
          <w:bCs/>
        </w:rPr>
        <w:br/>
      </w:r>
    </w:p>
    <w:p w14:paraId="176E6942" w14:textId="040D9D8A" w:rsidR="00F0082C" w:rsidRPr="008217FC" w:rsidRDefault="00F0082C" w:rsidP="008217FC">
      <w:pPr>
        <w:rPr>
          <w:b/>
          <w:bCs/>
        </w:rPr>
      </w:pPr>
      <w:r>
        <w:rPr>
          <w:b/>
          <w:bCs/>
        </w:rPr>
        <w:t>_______________________________________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</w:t>
      </w:r>
      <w:r>
        <w:rPr>
          <w:b/>
          <w:bCs/>
        </w:rPr>
        <w:br/>
        <w:t>Board Secretary or Designee</w:t>
      </w:r>
      <w:r>
        <w:rPr>
          <w:b/>
          <w:bCs/>
        </w:rPr>
        <w:tab/>
      </w:r>
      <w:r>
        <w:rPr>
          <w:b/>
          <w:bCs/>
        </w:rPr>
        <w:tab/>
        <w:t>Date</w:t>
      </w:r>
      <w:r>
        <w:rPr>
          <w:b/>
          <w:bCs/>
        </w:rPr>
        <w:tab/>
      </w:r>
      <w:r>
        <w:rPr>
          <w:b/>
          <w:bCs/>
        </w:rPr>
        <w:tab/>
        <w:t>Recording Secretary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sectPr w:rsidR="00F0082C" w:rsidRPr="008217FC" w:rsidSect="00964155">
      <w:headerReference w:type="default" r:id="rId7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7805" w14:textId="77777777" w:rsidR="004A3168" w:rsidRDefault="004A3168" w:rsidP="004A3168">
      <w:r>
        <w:separator/>
      </w:r>
    </w:p>
  </w:endnote>
  <w:endnote w:type="continuationSeparator" w:id="0">
    <w:p w14:paraId="75085DCE" w14:textId="77777777" w:rsidR="004A3168" w:rsidRDefault="004A3168" w:rsidP="004A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A555" w14:textId="77777777" w:rsidR="004A3168" w:rsidRDefault="004A3168" w:rsidP="004A3168">
      <w:r>
        <w:separator/>
      </w:r>
    </w:p>
  </w:footnote>
  <w:footnote w:type="continuationSeparator" w:id="0">
    <w:p w14:paraId="50778A6A" w14:textId="77777777" w:rsidR="004A3168" w:rsidRDefault="004A3168" w:rsidP="004A3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2087" w14:textId="77777777" w:rsidR="004A3168" w:rsidRDefault="004A316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58DACB" wp14:editId="24CE4C0E">
          <wp:simplePos x="0" y="0"/>
          <wp:positionH relativeFrom="column">
            <wp:posOffset>-409575</wp:posOffset>
          </wp:positionH>
          <wp:positionV relativeFrom="paragraph">
            <wp:posOffset>-190500</wp:posOffset>
          </wp:positionV>
          <wp:extent cx="7089775" cy="866775"/>
          <wp:effectExtent l="0" t="0" r="0" b="9525"/>
          <wp:wrapNone/>
          <wp:docPr id="5" name="Picture 5" descr="S:\Marketing &amp; Public Relations\Organized Folders\Templates\Stationary\Letterhead\JPEGS\Generic Letterhead 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Marketing &amp; Public Relations\Organized Folders\Templates\Stationary\Letterhead\JPEGS\Generic Letterhead Templat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749"/>
                  <a:stretch/>
                </pic:blipFill>
                <pic:spPr bwMode="auto">
                  <a:xfrm>
                    <a:off x="0" y="0"/>
                    <a:ext cx="7089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0FE"/>
    <w:multiLevelType w:val="hybridMultilevel"/>
    <w:tmpl w:val="318E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2389B"/>
    <w:multiLevelType w:val="hybridMultilevel"/>
    <w:tmpl w:val="374E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C1C19"/>
    <w:multiLevelType w:val="hybridMultilevel"/>
    <w:tmpl w:val="6902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8772F"/>
    <w:multiLevelType w:val="hybridMultilevel"/>
    <w:tmpl w:val="0D88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113842">
    <w:abstractNumId w:val="3"/>
  </w:num>
  <w:num w:numId="2" w16cid:durableId="1126308">
    <w:abstractNumId w:val="2"/>
  </w:num>
  <w:num w:numId="3" w16cid:durableId="2127851977">
    <w:abstractNumId w:val="0"/>
  </w:num>
  <w:num w:numId="4" w16cid:durableId="107658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68"/>
    <w:rsid w:val="0000308A"/>
    <w:rsid w:val="00054509"/>
    <w:rsid w:val="000A3E4C"/>
    <w:rsid w:val="000C087D"/>
    <w:rsid w:val="0016217F"/>
    <w:rsid w:val="001B74A5"/>
    <w:rsid w:val="001E1A09"/>
    <w:rsid w:val="001E70E2"/>
    <w:rsid w:val="0020366D"/>
    <w:rsid w:val="002063EE"/>
    <w:rsid w:val="003460CE"/>
    <w:rsid w:val="003973EF"/>
    <w:rsid w:val="00436BE1"/>
    <w:rsid w:val="004A3168"/>
    <w:rsid w:val="0052061F"/>
    <w:rsid w:val="00560078"/>
    <w:rsid w:val="005905FB"/>
    <w:rsid w:val="0061014F"/>
    <w:rsid w:val="0061130E"/>
    <w:rsid w:val="00680635"/>
    <w:rsid w:val="00687248"/>
    <w:rsid w:val="00694A09"/>
    <w:rsid w:val="006B47BA"/>
    <w:rsid w:val="006F43C1"/>
    <w:rsid w:val="00731F7A"/>
    <w:rsid w:val="00733CB5"/>
    <w:rsid w:val="007711B0"/>
    <w:rsid w:val="007A40B0"/>
    <w:rsid w:val="007C0588"/>
    <w:rsid w:val="007D1512"/>
    <w:rsid w:val="008064D5"/>
    <w:rsid w:val="008217FC"/>
    <w:rsid w:val="00897487"/>
    <w:rsid w:val="008D1F67"/>
    <w:rsid w:val="009204CC"/>
    <w:rsid w:val="009555CF"/>
    <w:rsid w:val="00964155"/>
    <w:rsid w:val="009B0E48"/>
    <w:rsid w:val="009D2C86"/>
    <w:rsid w:val="00A12687"/>
    <w:rsid w:val="00A36893"/>
    <w:rsid w:val="00AA5084"/>
    <w:rsid w:val="00B13E6B"/>
    <w:rsid w:val="00B35D16"/>
    <w:rsid w:val="00B65C52"/>
    <w:rsid w:val="00C677FA"/>
    <w:rsid w:val="00C70DC2"/>
    <w:rsid w:val="00C83DFF"/>
    <w:rsid w:val="00CE6627"/>
    <w:rsid w:val="00D21403"/>
    <w:rsid w:val="00D8300C"/>
    <w:rsid w:val="00D93015"/>
    <w:rsid w:val="00EF2A6C"/>
    <w:rsid w:val="00F0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1B880C7"/>
  <w15:chartTrackingRefBased/>
  <w15:docId w15:val="{3023F2FE-B5EB-43AD-807C-B37861D7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68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16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3168"/>
  </w:style>
  <w:style w:type="paragraph" w:styleId="Footer">
    <w:name w:val="footer"/>
    <w:basedOn w:val="Normal"/>
    <w:link w:val="FooterChar"/>
    <w:uiPriority w:val="99"/>
    <w:unhideWhenUsed/>
    <w:rsid w:val="004A316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3168"/>
  </w:style>
  <w:style w:type="character" w:styleId="Hyperlink">
    <w:name w:val="Hyperlink"/>
    <w:basedOn w:val="DefaultParagraphFont"/>
    <w:uiPriority w:val="99"/>
    <w:semiHidden/>
    <w:unhideWhenUsed/>
    <w:rsid w:val="00A126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F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Adminwphd</dc:creator>
  <cp:keywords/>
  <dc:description/>
  <cp:lastModifiedBy>Mary Helen Reed</cp:lastModifiedBy>
  <cp:revision>3</cp:revision>
  <cp:lastPrinted>2022-11-30T21:30:00Z</cp:lastPrinted>
  <dcterms:created xsi:type="dcterms:W3CDTF">2023-09-22T16:23:00Z</dcterms:created>
  <dcterms:modified xsi:type="dcterms:W3CDTF">2023-09-22T16:27:00Z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2022-11-30T21:45:45Z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5f939f6f-3d8a-4a96-be81-4a2d0f5891dd</vt:lpwstr>
  </property>
  <property fmtid="{D5CDD505-2E9C-101B-9397-08002B2CF9AE}" pid="7" name="MSIP_Label_defa4170-0d19-0005-0004-bc88714345d2_ActionId">
    <vt:lpwstr>71121983-bd1a-4bde-8f37-d8f5b3a8f931</vt:lpwstr>
  </property>
  <property fmtid="{D5CDD505-2E9C-101B-9397-08002B2CF9AE}" pid="8" name="MSIP_Label_defa4170-0d19-0005-0004-bc88714345d2_ContentBits">
    <vt:lpwstr>0</vt:lpwstr>
  </property>
</Properties>
</file>